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2F3D4" w14:textId="77777777" w:rsidR="009E79F4" w:rsidRPr="00CB44EF" w:rsidRDefault="009E79F4" w:rsidP="009E79F4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3100C603" w14:textId="77777777" w:rsidR="009E79F4" w:rsidRPr="00CB44EF" w:rsidRDefault="009E79F4" w:rsidP="009E79F4">
      <w:pPr>
        <w:spacing w:after="0" w:line="240" w:lineRule="auto"/>
        <w:ind w:left="5664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>Заместитель Генерального директора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CB44EF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05B92B33" w14:textId="77777777" w:rsidR="009E79F4" w:rsidRPr="00CB44EF" w:rsidRDefault="009E79F4" w:rsidP="009E79F4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2BBAE94B" w14:textId="77777777" w:rsidR="009E79F4" w:rsidRPr="00CB44EF" w:rsidRDefault="009E79F4" w:rsidP="009E79F4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14:paraId="3C94AAB4" w14:textId="77777777" w:rsidR="001C7C2E" w:rsidRPr="00C53595" w:rsidRDefault="001C7C2E" w:rsidP="009E79F4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16"/>
          <w:szCs w:val="16"/>
        </w:rPr>
      </w:pPr>
    </w:p>
    <w:p w14:paraId="2E6587AB" w14:textId="60AB0441" w:rsidR="009E79F4" w:rsidRPr="00CB44EF" w:rsidRDefault="009E79F4" w:rsidP="009E79F4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323B2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9E79F4">
        <w:rPr>
          <w:rFonts w:ascii="Times New Roman" w:hAnsi="Times New Roman"/>
          <w:color w:val="000000" w:themeColor="text1"/>
          <w:sz w:val="28"/>
          <w:szCs w:val="28"/>
        </w:rPr>
        <w:t>__</w:t>
      </w:r>
      <w:proofErr w:type="gramStart"/>
      <w:r w:rsidRPr="009E79F4"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323B2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7711BE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proofErr w:type="gramEnd"/>
      <w:r w:rsidRPr="007711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C7C2E"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r w:rsidR="00C53595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CB44EF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1C7C2E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Pr="00CB44EF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08128184" w14:textId="77777777" w:rsidR="009E79F4" w:rsidRPr="00CB44EF" w:rsidRDefault="009E79F4" w:rsidP="009E79F4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48FF68FD" w14:textId="77777777" w:rsidR="009E79F4" w:rsidRPr="00CB44EF" w:rsidRDefault="009E79F4" w:rsidP="00C53595">
      <w:pPr>
        <w:spacing w:after="0" w:line="27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color w:val="000000" w:themeColor="text1"/>
          <w:sz w:val="24"/>
          <w:szCs w:val="24"/>
        </w:rPr>
        <w:t>ГКПЗ 2021 года, Лот №21.000080 «</w:t>
      </w:r>
      <w:r w:rsidRPr="00F81468">
        <w:rPr>
          <w:rFonts w:ascii="Times New Roman" w:hAnsi="Times New Roman"/>
          <w:color w:val="000000" w:themeColor="text1"/>
          <w:sz w:val="24"/>
          <w:szCs w:val="24"/>
        </w:rPr>
        <w:t xml:space="preserve">Приобретение </w:t>
      </w:r>
      <w:r>
        <w:rPr>
          <w:rFonts w:ascii="Times New Roman" w:hAnsi="Times New Roman"/>
          <w:color w:val="000000" w:themeColor="text1"/>
          <w:sz w:val="24"/>
          <w:szCs w:val="24"/>
        </w:rPr>
        <w:t>самосвала».</w:t>
      </w:r>
    </w:p>
    <w:p w14:paraId="096B890E" w14:textId="77777777" w:rsidR="009E79F4" w:rsidRPr="00CB44EF" w:rsidRDefault="009E79F4" w:rsidP="00C53595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color w:val="000000" w:themeColor="text1"/>
          <w:sz w:val="24"/>
          <w:szCs w:val="24"/>
        </w:rPr>
        <w:t>приобретение</w:t>
      </w:r>
      <w:r w:rsidRPr="007711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самосвала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MAN</w:t>
      </w:r>
      <w:r w:rsidRPr="009E79F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TGS</w:t>
      </w:r>
      <w:r w:rsidRPr="009E79F4">
        <w:rPr>
          <w:rFonts w:ascii="Times New Roman" w:hAnsi="Times New Roman"/>
          <w:color w:val="000000" w:themeColor="text1"/>
          <w:sz w:val="24"/>
          <w:szCs w:val="24"/>
        </w:rPr>
        <w:t xml:space="preserve"> 40.400 6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x</w:t>
      </w:r>
      <w:r w:rsidRPr="009E79F4">
        <w:rPr>
          <w:rFonts w:ascii="Times New Roman" w:hAnsi="Times New Roman"/>
          <w:color w:val="000000" w:themeColor="text1"/>
          <w:sz w:val="24"/>
          <w:szCs w:val="24"/>
        </w:rPr>
        <w:t xml:space="preserve">4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BB</w:t>
      </w:r>
      <w:r w:rsidR="006D1B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(далее – Спецтехника).</w:t>
      </w:r>
    </w:p>
    <w:p w14:paraId="7D759B13" w14:textId="2823BAB9" w:rsidR="009E79F4" w:rsidRPr="009E79F4" w:rsidRDefault="009E79F4" w:rsidP="00C53595">
      <w:pPr>
        <w:spacing w:after="0" w:line="278" w:lineRule="auto"/>
        <w:ind w:firstLine="708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43F6E" w:rsidRPr="00A43F6E">
        <w:rPr>
          <w:rFonts w:ascii="Times New Roman" w:hAnsi="Times New Roman"/>
          <w:color w:val="000000" w:themeColor="text1"/>
          <w:sz w:val="24"/>
          <w:szCs w:val="24"/>
        </w:rPr>
        <w:t>1 720 015,91</w:t>
      </w:r>
      <w:r w:rsidR="001C7C2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E79F4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один миллион семьсот </w:t>
      </w:r>
      <w:r w:rsidR="00A43F6E">
        <w:rPr>
          <w:rFonts w:ascii="Times New Roman" w:hAnsi="Times New Roman"/>
          <w:color w:val="000000" w:themeColor="text1"/>
          <w:sz w:val="24"/>
          <w:szCs w:val="24"/>
        </w:rPr>
        <w:t>двадцать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тысяч пятнадцать сомони</w:t>
      </w:r>
      <w:r w:rsidR="001C7C2E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A43F6E">
        <w:rPr>
          <w:rFonts w:ascii="Times New Roman" w:hAnsi="Times New Roman"/>
          <w:color w:val="000000" w:themeColor="text1"/>
          <w:sz w:val="24"/>
          <w:szCs w:val="24"/>
        </w:rPr>
        <w:t>91</w:t>
      </w:r>
      <w:r w:rsidR="001C7C2E">
        <w:rPr>
          <w:rFonts w:ascii="Times New Roman" w:hAnsi="Times New Roman"/>
          <w:color w:val="000000" w:themeColor="text1"/>
          <w:sz w:val="24"/>
          <w:szCs w:val="24"/>
        </w:rPr>
        <w:t xml:space="preserve"> дирам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1C7C2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CB2290" w14:textId="77777777" w:rsidR="009E79F4" w:rsidRPr="00CB44EF" w:rsidRDefault="009E79F4" w:rsidP="009E79F4">
      <w:pPr>
        <w:spacing w:after="0" w:line="278" w:lineRule="auto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14:paraId="42F9AF20" w14:textId="77777777" w:rsidR="009E79F4" w:rsidRPr="00CB44EF" w:rsidRDefault="009E79F4" w:rsidP="009E79F4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7FC03D08" w14:textId="1A6F2573" w:rsidR="009E79F4" w:rsidRPr="00CB44EF" w:rsidRDefault="009E79F4" w:rsidP="009E79F4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color w:val="000000" w:themeColor="text1"/>
          <w:sz w:val="24"/>
          <w:szCs w:val="24"/>
        </w:rPr>
      </w:pPr>
      <w:r w:rsidRPr="00CB44EF">
        <w:rPr>
          <w:color w:val="000000" w:themeColor="text1"/>
          <w:sz w:val="24"/>
        </w:rPr>
        <w:t xml:space="preserve">Заказ на поставку </w:t>
      </w:r>
      <w:r w:rsidR="009E2004">
        <w:rPr>
          <w:color w:val="000000" w:themeColor="text1"/>
          <w:sz w:val="24"/>
          <w:szCs w:val="24"/>
        </w:rPr>
        <w:t xml:space="preserve">самосвала </w:t>
      </w:r>
      <w:r w:rsidR="009E2004">
        <w:rPr>
          <w:color w:val="000000" w:themeColor="text1"/>
          <w:sz w:val="24"/>
          <w:szCs w:val="24"/>
          <w:lang w:val="en-US"/>
        </w:rPr>
        <w:t>MAN</w:t>
      </w:r>
      <w:r w:rsidR="009E2004" w:rsidRPr="009E79F4">
        <w:rPr>
          <w:color w:val="000000" w:themeColor="text1"/>
          <w:sz w:val="24"/>
          <w:szCs w:val="24"/>
        </w:rPr>
        <w:t xml:space="preserve"> </w:t>
      </w:r>
      <w:r w:rsidR="009E2004">
        <w:rPr>
          <w:color w:val="000000" w:themeColor="text1"/>
          <w:sz w:val="24"/>
          <w:szCs w:val="24"/>
          <w:lang w:val="en-US"/>
        </w:rPr>
        <w:t>TGS</w:t>
      </w:r>
      <w:r w:rsidR="009E2004" w:rsidRPr="009E79F4">
        <w:rPr>
          <w:color w:val="000000" w:themeColor="text1"/>
          <w:sz w:val="24"/>
          <w:szCs w:val="24"/>
        </w:rPr>
        <w:t xml:space="preserve"> 40.400 6</w:t>
      </w:r>
      <w:r w:rsidR="009E2004">
        <w:rPr>
          <w:color w:val="000000" w:themeColor="text1"/>
          <w:sz w:val="24"/>
          <w:szCs w:val="24"/>
          <w:lang w:val="en-US"/>
        </w:rPr>
        <w:t>x</w:t>
      </w:r>
      <w:r w:rsidR="009E2004" w:rsidRPr="009E79F4">
        <w:rPr>
          <w:color w:val="000000" w:themeColor="text1"/>
          <w:sz w:val="24"/>
          <w:szCs w:val="24"/>
        </w:rPr>
        <w:t xml:space="preserve">4 </w:t>
      </w:r>
      <w:r w:rsidR="009E2004">
        <w:rPr>
          <w:color w:val="000000" w:themeColor="text1"/>
          <w:sz w:val="24"/>
          <w:szCs w:val="24"/>
          <w:lang w:val="en-US"/>
        </w:rPr>
        <w:t>BB</w:t>
      </w:r>
    </w:p>
    <w:p w14:paraId="0CF25704" w14:textId="77777777" w:rsidR="009E79F4" w:rsidRPr="00CB44EF" w:rsidRDefault="009E79F4" w:rsidP="009E79F4">
      <w:pPr>
        <w:pStyle w:val="a5"/>
        <w:numPr>
          <w:ilvl w:val="0"/>
          <w:numId w:val="10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800F8B6" w14:textId="77777777" w:rsidR="009E79F4" w:rsidRPr="00CB44EF" w:rsidRDefault="009E79F4" w:rsidP="009E79F4">
      <w:pPr>
        <w:pStyle w:val="a5"/>
        <w:numPr>
          <w:ilvl w:val="0"/>
          <w:numId w:val="5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sz w:val="24"/>
          <w:szCs w:val="24"/>
        </w:rPr>
        <w:t>Республика</w:t>
      </w:r>
      <w:r w:rsidRPr="001913A0">
        <w:rPr>
          <w:rFonts w:ascii="Times New Roman" w:hAnsi="Times New Roman"/>
          <w:sz w:val="24"/>
          <w:szCs w:val="24"/>
        </w:rPr>
        <w:t xml:space="preserve"> Узбекистан</w:t>
      </w:r>
      <w:r w:rsidR="0054540F">
        <w:rPr>
          <w:rFonts w:ascii="Times New Roman" w:hAnsi="Times New Roman"/>
          <w:sz w:val="24"/>
          <w:szCs w:val="24"/>
        </w:rPr>
        <w:t xml:space="preserve"> - Германия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8524A29" w14:textId="77777777" w:rsidR="009E79F4" w:rsidRPr="009E79F4" w:rsidRDefault="009E79F4" w:rsidP="009E79F4">
      <w:pPr>
        <w:pStyle w:val="a5"/>
        <w:numPr>
          <w:ilvl w:val="0"/>
          <w:numId w:val="5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9E79F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9E79F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53595">
        <w:rPr>
          <w:rFonts w:ascii="Times New Roman" w:hAnsi="Times New Roman"/>
          <w:bCs/>
          <w:sz w:val="24"/>
          <w:szCs w:val="24"/>
          <w:shd w:val="clear" w:color="auto" w:fill="FFFFFF"/>
        </w:rPr>
        <w:t>СП ООО</w:t>
      </w:r>
      <w:r w:rsidRPr="00F26F3E">
        <w:rPr>
          <w:rFonts w:ascii="Arial" w:hAnsi="Arial" w:cs="Arial"/>
          <w:sz w:val="24"/>
          <w:szCs w:val="24"/>
          <w:shd w:val="clear" w:color="auto" w:fill="FFFFFF"/>
        </w:rPr>
        <w:t xml:space="preserve"> «</w:t>
      </w:r>
      <w:r w:rsidRPr="00F26F3E">
        <w:rPr>
          <w:rFonts w:ascii="Times New Roman" w:hAnsi="Times New Roman"/>
          <w:sz w:val="24"/>
          <w:szCs w:val="24"/>
          <w:shd w:val="clear" w:color="auto" w:fill="FFFFFF"/>
        </w:rPr>
        <w:t>JV Man Auto – Uzbekistan</w:t>
      </w:r>
      <w:r w:rsidRPr="00F26F3E">
        <w:rPr>
          <w:rFonts w:ascii="Arial" w:hAnsi="Arial" w:cs="Arial"/>
          <w:sz w:val="24"/>
          <w:szCs w:val="24"/>
          <w:shd w:val="clear" w:color="auto" w:fill="FFFFFF"/>
        </w:rPr>
        <w:t>»</w:t>
      </w:r>
      <w:r w:rsidRPr="00F26F3E">
        <w:rPr>
          <w:rFonts w:ascii="Times New Roman" w:hAnsi="Times New Roman"/>
          <w:sz w:val="24"/>
          <w:szCs w:val="24"/>
        </w:rPr>
        <w:t>.</w:t>
      </w:r>
    </w:p>
    <w:p w14:paraId="37F40440" w14:textId="77777777" w:rsidR="009E79F4" w:rsidRPr="00CB44EF" w:rsidRDefault="009E79F4" w:rsidP="009E79F4">
      <w:pPr>
        <w:numPr>
          <w:ilvl w:val="0"/>
          <w:numId w:val="5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1 шт.</w:t>
      </w:r>
    </w:p>
    <w:p w14:paraId="2753E0AC" w14:textId="77777777" w:rsidR="009E79F4" w:rsidRPr="00CB44EF" w:rsidRDefault="009E79F4" w:rsidP="009E79F4">
      <w:pPr>
        <w:numPr>
          <w:ilvl w:val="0"/>
          <w:numId w:val="5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P, Дангаринский район, посёлок Сангтуда, производственная территория Сангтудинской ГЭС-1, в соответствии с Инкотермс 2010.</w:t>
      </w:r>
    </w:p>
    <w:p w14:paraId="57DEDCA8" w14:textId="77777777" w:rsidR="009E79F4" w:rsidRPr="00CB44EF" w:rsidRDefault="009E79F4" w:rsidP="009E79F4">
      <w:pPr>
        <w:numPr>
          <w:ilvl w:val="0"/>
          <w:numId w:val="5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</w:t>
      </w: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пецтехники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Спецтехники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на основании выставленного счета.</w:t>
      </w:r>
    </w:p>
    <w:p w14:paraId="1BC3FF63" w14:textId="6BCF208A" w:rsidR="009E79F4" w:rsidRPr="00CB44EF" w:rsidRDefault="009E79F4" w:rsidP="009E79F4">
      <w:pPr>
        <w:numPr>
          <w:ilvl w:val="0"/>
          <w:numId w:val="5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1C7C2E">
        <w:rPr>
          <w:rFonts w:ascii="Times New Roman" w:hAnsi="Times New Roman"/>
          <w:color w:val="000000" w:themeColor="text1"/>
          <w:sz w:val="24"/>
          <w:szCs w:val="24"/>
        </w:rPr>
        <w:t xml:space="preserve"> с 26</w:t>
      </w:r>
      <w:r>
        <w:rPr>
          <w:rFonts w:ascii="Times New Roman" w:hAnsi="Times New Roman"/>
          <w:color w:val="000000" w:themeColor="text1"/>
          <w:sz w:val="24"/>
          <w:szCs w:val="24"/>
        </w:rPr>
        <w:t>.04.</w:t>
      </w:r>
      <w:r w:rsidR="00C53595">
        <w:rPr>
          <w:rFonts w:ascii="Times New Roman" w:hAnsi="Times New Roman"/>
          <w:color w:val="000000" w:themeColor="text1"/>
          <w:sz w:val="24"/>
          <w:szCs w:val="24"/>
        </w:rPr>
        <w:t>20</w:t>
      </w:r>
      <w:r>
        <w:rPr>
          <w:rFonts w:ascii="Times New Roman" w:hAnsi="Times New Roman"/>
          <w:color w:val="000000" w:themeColor="text1"/>
          <w:sz w:val="24"/>
          <w:szCs w:val="24"/>
        </w:rPr>
        <w:t>21г.</w:t>
      </w:r>
      <w:r w:rsidRPr="007711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по 31.08.2021г</w:t>
      </w:r>
      <w:r w:rsidR="00C53595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с правом досрочной поставки. </w:t>
      </w:r>
    </w:p>
    <w:p w14:paraId="49293116" w14:textId="77777777" w:rsidR="009E79F4" w:rsidRPr="00CB44EF" w:rsidRDefault="009E79F4" w:rsidP="009E79F4">
      <w:pPr>
        <w:numPr>
          <w:ilvl w:val="0"/>
          <w:numId w:val="5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14:paraId="4C4CF4B4" w14:textId="77777777" w:rsidR="009E79F4" w:rsidRPr="001913A0" w:rsidRDefault="009E79F4" w:rsidP="009E79F4">
      <w:pPr>
        <w:numPr>
          <w:ilvl w:val="0"/>
          <w:numId w:val="1"/>
        </w:numPr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Гарантия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12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месяц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а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на все заводские дефекты 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с момента поставки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Спецтехники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без ограничения величины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наработки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. </w:t>
      </w:r>
      <w:r>
        <w:rPr>
          <w:rFonts w:ascii="Times New Roman" w:hAnsi="Times New Roman"/>
          <w:sz w:val="24"/>
          <w:szCs w:val="24"/>
        </w:rPr>
        <w:t>Для трансмиссии (двигатель, коробка передач, раздаточная коробка и ведущие мосты) гарантия в течение 24 месяцев с момента поставки, после покупки без ограничения по величине пробега.</w:t>
      </w:r>
    </w:p>
    <w:p w14:paraId="3F5483D1" w14:textId="77777777" w:rsidR="009E79F4" w:rsidRPr="00CB44EF" w:rsidRDefault="009E79F4" w:rsidP="009E79F4">
      <w:pPr>
        <w:numPr>
          <w:ilvl w:val="0"/>
          <w:numId w:val="9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14:paraId="2851CE61" w14:textId="77777777" w:rsidR="009E79F4" w:rsidRPr="00CB44EF" w:rsidRDefault="009E79F4" w:rsidP="009E79F4">
      <w:pPr>
        <w:numPr>
          <w:ilvl w:val="0"/>
          <w:numId w:val="5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>
        <w:rPr>
          <w:rFonts w:ascii="Times New Roman" w:hAnsi="Times New Roman"/>
          <w:color w:val="000000" w:themeColor="text1"/>
          <w:sz w:val="24"/>
          <w:szCs w:val="24"/>
        </w:rPr>
        <w:t>, на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носителе.</w:t>
      </w:r>
    </w:p>
    <w:p w14:paraId="656736D4" w14:textId="77777777" w:rsidR="009E79F4" w:rsidRPr="00CB44EF" w:rsidRDefault="009E79F4" w:rsidP="009E79F4">
      <w:pPr>
        <w:numPr>
          <w:ilvl w:val="0"/>
          <w:numId w:val="5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43AF49D1" w14:textId="77777777" w:rsidR="009E79F4" w:rsidRDefault="009E79F4" w:rsidP="009E79F4">
      <w:pPr>
        <w:numPr>
          <w:ilvl w:val="0"/>
          <w:numId w:val="5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-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6AFB8DC" w14:textId="77777777" w:rsidR="009E79F4" w:rsidRPr="00CB44EF" w:rsidRDefault="009E79F4" w:rsidP="009E79F4">
      <w:pPr>
        <w:pStyle w:val="a5"/>
        <w:numPr>
          <w:ilvl w:val="1"/>
          <w:numId w:val="5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Технические требования к продукции.</w:t>
      </w:r>
    </w:p>
    <w:p w14:paraId="0E5392E9" w14:textId="77777777" w:rsidR="009E79F4" w:rsidRPr="00CB44EF" w:rsidRDefault="009E79F4" w:rsidP="009E79F4">
      <w:pPr>
        <w:pStyle w:val="a5"/>
        <w:numPr>
          <w:ilvl w:val="1"/>
          <w:numId w:val="6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tbl>
      <w:tblPr>
        <w:tblW w:w="8080" w:type="dxa"/>
        <w:tblInd w:w="8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5"/>
        <w:gridCol w:w="2835"/>
      </w:tblGrid>
      <w:tr w:rsidR="009E79F4" w:rsidRPr="009E2004" w14:paraId="1C3D5691" w14:textId="77777777" w:rsidTr="007711BE">
        <w:tc>
          <w:tcPr>
            <w:tcW w:w="5245" w:type="dxa"/>
            <w:vAlign w:val="bottom"/>
          </w:tcPr>
          <w:p w14:paraId="3737B6F5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835" w:type="dxa"/>
            <w:vAlign w:val="bottom"/>
          </w:tcPr>
          <w:p w14:paraId="6F72A553" w14:textId="11A4C47A" w:rsidR="009E79F4" w:rsidRPr="009E2004" w:rsidRDefault="009E2004" w:rsidP="009E200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MAN</w:t>
            </w:r>
            <w:r w:rsidRPr="009E200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TGS</w:t>
            </w:r>
            <w:r w:rsidRPr="009E200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40.400 </w:t>
            </w:r>
          </w:p>
        </w:tc>
      </w:tr>
      <w:tr w:rsidR="009E79F4" w:rsidRPr="00CB44EF" w14:paraId="6CC98738" w14:textId="77777777" w:rsidTr="007711BE">
        <w:tc>
          <w:tcPr>
            <w:tcW w:w="5245" w:type="dxa"/>
          </w:tcPr>
          <w:p w14:paraId="782EC46D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Полная масса, </w:t>
            </w:r>
            <w:proofErr w:type="spellStart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тн</w:t>
            </w:r>
            <w:proofErr w:type="spellEnd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35" w:type="dxa"/>
            <w:vAlign w:val="center"/>
          </w:tcPr>
          <w:p w14:paraId="35327BF0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13,7</w:t>
            </w:r>
          </w:p>
        </w:tc>
      </w:tr>
      <w:tr w:rsidR="009E79F4" w:rsidRPr="00CB44EF" w14:paraId="788B06F1" w14:textId="77777777" w:rsidTr="007711BE">
        <w:tc>
          <w:tcPr>
            <w:tcW w:w="5245" w:type="dxa"/>
          </w:tcPr>
          <w:p w14:paraId="0A5551CE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Габариты (Д х Ш х В), мм</w:t>
            </w:r>
          </w:p>
        </w:tc>
        <w:tc>
          <w:tcPr>
            <w:tcW w:w="2835" w:type="dxa"/>
            <w:vAlign w:val="center"/>
          </w:tcPr>
          <w:p w14:paraId="062FF307" w14:textId="77777777" w:rsidR="009E79F4" w:rsidRPr="00CB44EF" w:rsidRDefault="009E2004" w:rsidP="009E200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8495</w:t>
            </w:r>
            <w:r w:rsidR="009E79F4"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/ </w:t>
            </w:r>
            <w:r w:rsidR="009E79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2500</w:t>
            </w:r>
            <w:r w:rsidR="009E79F4"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3785</w:t>
            </w:r>
          </w:p>
        </w:tc>
      </w:tr>
      <w:tr w:rsidR="009E79F4" w:rsidRPr="00CB44EF" w14:paraId="5035D65D" w14:textId="77777777" w:rsidTr="007711BE">
        <w:tc>
          <w:tcPr>
            <w:tcW w:w="5245" w:type="dxa"/>
          </w:tcPr>
          <w:p w14:paraId="08963C9F" w14:textId="77777777" w:rsidR="009E79F4" w:rsidRPr="007711BE" w:rsidRDefault="009E79F4" w:rsidP="009E200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</w:t>
            </w:r>
            <w:r w:rsidR="009E20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кузова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835" w:type="dxa"/>
            <w:vAlign w:val="center"/>
          </w:tcPr>
          <w:p w14:paraId="06A056FD" w14:textId="77777777" w:rsidR="009E79F4" w:rsidRPr="00CB44EF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9E79F4" w:rsidRPr="00CB44EF" w14:paraId="143FDEF4" w14:textId="77777777" w:rsidTr="007711BE">
        <w:tc>
          <w:tcPr>
            <w:tcW w:w="5245" w:type="dxa"/>
            <w:vAlign w:val="center"/>
          </w:tcPr>
          <w:p w14:paraId="3C6D9F4D" w14:textId="77777777" w:rsidR="009E79F4" w:rsidRPr="00CB44EF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Колесная база</w:t>
            </w:r>
            <w:r w:rsidR="009E79F4"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9E79F4"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835" w:type="dxa"/>
            <w:vAlign w:val="center"/>
          </w:tcPr>
          <w:p w14:paraId="54852DEE" w14:textId="77777777" w:rsidR="009E79F4" w:rsidRPr="00CB44EF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3900</w:t>
            </w:r>
          </w:p>
        </w:tc>
      </w:tr>
      <w:tr w:rsidR="009E79F4" w:rsidRPr="00CB44EF" w14:paraId="6B569AA3" w14:textId="77777777" w:rsidTr="007711BE">
        <w:tc>
          <w:tcPr>
            <w:tcW w:w="5245" w:type="dxa"/>
            <w:vAlign w:val="center"/>
          </w:tcPr>
          <w:p w14:paraId="7158E1CC" w14:textId="77777777" w:rsidR="009E79F4" w:rsidRPr="00CB44EF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Колесная база задних осей</w:t>
            </w:r>
            <w:r w:rsidR="009E79F4"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м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835" w:type="dxa"/>
            <w:vAlign w:val="center"/>
          </w:tcPr>
          <w:p w14:paraId="79DB40EC" w14:textId="77777777" w:rsidR="009E79F4" w:rsidRPr="00CB44EF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1400</w:t>
            </w:r>
          </w:p>
        </w:tc>
      </w:tr>
      <w:tr w:rsidR="009E79F4" w:rsidRPr="00CB44EF" w14:paraId="643D5233" w14:textId="77777777" w:rsidTr="007711BE">
        <w:tc>
          <w:tcPr>
            <w:tcW w:w="5245" w:type="dxa"/>
            <w:vAlign w:val="center"/>
          </w:tcPr>
          <w:p w14:paraId="7477579F" w14:textId="77777777" w:rsidR="009E79F4" w:rsidRPr="00CB44EF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Колея передних / задних колес</w:t>
            </w:r>
            <w:r w:rsidR="009E79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35" w:type="dxa"/>
            <w:vAlign w:val="center"/>
          </w:tcPr>
          <w:p w14:paraId="21696B12" w14:textId="77777777" w:rsidR="009E79F4" w:rsidRPr="00D25441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2069/1807</w:t>
            </w:r>
          </w:p>
        </w:tc>
      </w:tr>
      <w:tr w:rsidR="009E79F4" w:rsidRPr="00CB44EF" w14:paraId="000DD85F" w14:textId="77777777" w:rsidTr="007711BE">
        <w:tc>
          <w:tcPr>
            <w:tcW w:w="5245" w:type="dxa"/>
            <w:vAlign w:val="center"/>
          </w:tcPr>
          <w:p w14:paraId="1F87655E" w14:textId="77777777" w:rsidR="009E79F4" w:rsidRPr="00CB44EF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Внутренняя длина кузова</w:t>
            </w:r>
            <w:r w:rsidR="009E79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35" w:type="dxa"/>
            <w:vAlign w:val="center"/>
          </w:tcPr>
          <w:p w14:paraId="28487DC6" w14:textId="77777777" w:rsidR="009E79F4" w:rsidRPr="00CB44EF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5415</w:t>
            </w:r>
          </w:p>
        </w:tc>
      </w:tr>
      <w:tr w:rsidR="009E79F4" w:rsidRPr="00CB44EF" w14:paraId="673A2E75" w14:textId="77777777" w:rsidTr="007711BE">
        <w:tc>
          <w:tcPr>
            <w:tcW w:w="5245" w:type="dxa"/>
            <w:vAlign w:val="center"/>
          </w:tcPr>
          <w:p w14:paraId="2E3253E8" w14:textId="77777777" w:rsidR="009E79F4" w:rsidRPr="00CB44EF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Внутренняя ширина кузова</w:t>
            </w:r>
            <w:r w:rsidR="009E79F4" w:rsidRPr="00CB44E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35" w:type="dxa"/>
            <w:vAlign w:val="center"/>
          </w:tcPr>
          <w:p w14:paraId="5BC9C93E" w14:textId="77777777" w:rsidR="009E79F4" w:rsidRPr="00CB44EF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2300</w:t>
            </w:r>
          </w:p>
        </w:tc>
      </w:tr>
      <w:tr w:rsidR="009E79F4" w:rsidRPr="00CB44EF" w14:paraId="1E8D0035" w14:textId="77777777" w:rsidTr="007711BE">
        <w:tc>
          <w:tcPr>
            <w:tcW w:w="5245" w:type="dxa"/>
            <w:vAlign w:val="center"/>
          </w:tcPr>
          <w:p w14:paraId="3E151DAA" w14:textId="77777777" w:rsidR="009E79F4" w:rsidRPr="00CB44EF" w:rsidRDefault="009E200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Внутренняя высота кузова</w:t>
            </w:r>
            <w:r w:rsidR="009E79F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35" w:type="dxa"/>
            <w:vAlign w:val="center"/>
          </w:tcPr>
          <w:p w14:paraId="4B1FD075" w14:textId="77777777" w:rsidR="009E79F4" w:rsidRPr="00CB44EF" w:rsidRDefault="00B4028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1480</w:t>
            </w:r>
          </w:p>
        </w:tc>
      </w:tr>
      <w:tr w:rsidR="009E79F4" w:rsidRPr="00CB44EF" w14:paraId="4CF0ACD5" w14:textId="77777777" w:rsidTr="007711BE">
        <w:tc>
          <w:tcPr>
            <w:tcW w:w="5245" w:type="dxa"/>
            <w:vAlign w:val="center"/>
          </w:tcPr>
          <w:p w14:paraId="224DB3B8" w14:textId="77777777" w:rsidR="009E79F4" w:rsidRPr="00CB44EF" w:rsidRDefault="00B40284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Снаряженная масса</w:t>
            </w:r>
            <w:r w:rsidR="009E79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835" w:type="dxa"/>
            <w:vAlign w:val="center"/>
          </w:tcPr>
          <w:p w14:paraId="19F451BE" w14:textId="77777777" w:rsidR="009E79F4" w:rsidRPr="00CB44EF" w:rsidRDefault="00B4028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15000</w:t>
            </w:r>
          </w:p>
        </w:tc>
      </w:tr>
      <w:tr w:rsidR="009E79F4" w:rsidRPr="00CB44EF" w14:paraId="26350F6A" w14:textId="77777777" w:rsidTr="007711BE">
        <w:tc>
          <w:tcPr>
            <w:tcW w:w="5245" w:type="dxa"/>
            <w:vAlign w:val="center"/>
          </w:tcPr>
          <w:p w14:paraId="482333CE" w14:textId="77777777" w:rsidR="009E79F4" w:rsidRPr="00CB44EF" w:rsidRDefault="00B40284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Грузоподъемность</w:t>
            </w:r>
            <w:r w:rsidR="009E79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835" w:type="dxa"/>
            <w:vAlign w:val="center"/>
          </w:tcPr>
          <w:p w14:paraId="09874A2B" w14:textId="77777777" w:rsidR="009E79F4" w:rsidRPr="00CB44EF" w:rsidRDefault="00B4028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25000</w:t>
            </w:r>
          </w:p>
        </w:tc>
      </w:tr>
      <w:tr w:rsidR="009E79F4" w:rsidRPr="00CB44EF" w14:paraId="7673AD98" w14:textId="77777777" w:rsidTr="007711BE">
        <w:tc>
          <w:tcPr>
            <w:tcW w:w="5245" w:type="dxa"/>
            <w:vAlign w:val="center"/>
          </w:tcPr>
          <w:p w14:paraId="5C9D2D66" w14:textId="77777777" w:rsidR="009E79F4" w:rsidRPr="00CB44EF" w:rsidRDefault="00B40284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Допустимая полная масса</w:t>
            </w:r>
            <w:r w:rsidR="009E79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2835" w:type="dxa"/>
            <w:vAlign w:val="center"/>
          </w:tcPr>
          <w:p w14:paraId="14E37E5F" w14:textId="77777777" w:rsidR="009E79F4" w:rsidRPr="00CB44EF" w:rsidRDefault="00B4028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40000</w:t>
            </w:r>
          </w:p>
        </w:tc>
      </w:tr>
      <w:tr w:rsidR="009E79F4" w:rsidRPr="00CB44EF" w14:paraId="76C71A92" w14:textId="77777777" w:rsidTr="007711BE">
        <w:tc>
          <w:tcPr>
            <w:tcW w:w="5245" w:type="dxa"/>
            <w:vAlign w:val="center"/>
          </w:tcPr>
          <w:p w14:paraId="4ED78B11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Скорость передвижения мин./макс., км/ч</w:t>
            </w:r>
          </w:p>
        </w:tc>
        <w:tc>
          <w:tcPr>
            <w:tcW w:w="2835" w:type="dxa"/>
            <w:vAlign w:val="center"/>
          </w:tcPr>
          <w:p w14:paraId="3DFEE5EA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8/30</w:t>
            </w:r>
          </w:p>
        </w:tc>
      </w:tr>
      <w:tr w:rsidR="009E79F4" w:rsidRPr="00CB44EF" w14:paraId="1D9EDB44" w14:textId="77777777" w:rsidTr="007711BE">
        <w:tc>
          <w:tcPr>
            <w:tcW w:w="5245" w:type="dxa"/>
            <w:vAlign w:val="center"/>
          </w:tcPr>
          <w:p w14:paraId="4F5347B4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Двигатель</w:t>
            </w: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8F29730" w14:textId="77777777" w:rsidR="009E79F4" w:rsidRPr="007711BE" w:rsidRDefault="00B4028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350F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D2066LF06</w:t>
            </w:r>
          </w:p>
        </w:tc>
      </w:tr>
      <w:tr w:rsidR="009E79F4" w:rsidRPr="00CB44EF" w14:paraId="49E22554" w14:textId="77777777" w:rsidTr="007711BE">
        <w:tc>
          <w:tcPr>
            <w:tcW w:w="5245" w:type="dxa"/>
            <w:vAlign w:val="center"/>
          </w:tcPr>
          <w:p w14:paraId="724E7679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Мощность, </w:t>
            </w:r>
            <w:proofErr w:type="spellStart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л.с</w:t>
            </w:r>
            <w:proofErr w:type="spellEnd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./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об.мин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35" w:type="dxa"/>
            <w:vAlign w:val="center"/>
          </w:tcPr>
          <w:p w14:paraId="4723F7B1" w14:textId="77777777" w:rsidR="009E79F4" w:rsidRPr="00CB44EF" w:rsidRDefault="00B4028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400 / 294</w:t>
            </w:r>
          </w:p>
        </w:tc>
      </w:tr>
      <w:tr w:rsidR="009E79F4" w:rsidRPr="00CB44EF" w14:paraId="3C027EE1" w14:textId="77777777" w:rsidTr="007711BE">
        <w:tc>
          <w:tcPr>
            <w:tcW w:w="5245" w:type="dxa"/>
            <w:vAlign w:val="center"/>
          </w:tcPr>
          <w:p w14:paraId="03BEF42A" w14:textId="77777777" w:rsidR="009E79F4" w:rsidRPr="00CB44EF" w:rsidRDefault="009E79F4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Максимальный крутящий момент, </w:t>
            </w:r>
            <w:r w:rsidR="00B402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2835" w:type="dxa"/>
            <w:vAlign w:val="center"/>
          </w:tcPr>
          <w:p w14:paraId="4FA9B145" w14:textId="77777777" w:rsidR="009E79F4" w:rsidRPr="00B40284" w:rsidRDefault="00B4028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40284">
              <w:rPr>
                <w:rStyle w:val="a7"/>
                <w:rFonts w:ascii="Times New Roman" w:hAnsi="Times New Roman"/>
                <w:color w:val="000000" w:themeColor="text1"/>
                <w:sz w:val="24"/>
                <w:szCs w:val="24"/>
                <w:u w:val="none"/>
              </w:rPr>
              <w:t>1900</w:t>
            </w:r>
          </w:p>
        </w:tc>
      </w:tr>
      <w:tr w:rsidR="009E79F4" w:rsidRPr="00CB44EF" w14:paraId="45AF03C4" w14:textId="77777777" w:rsidTr="007711BE">
        <w:tc>
          <w:tcPr>
            <w:tcW w:w="5245" w:type="dxa"/>
            <w:vAlign w:val="center"/>
          </w:tcPr>
          <w:p w14:paraId="46CA5D46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Рабочий объем, л³</w:t>
            </w:r>
          </w:p>
        </w:tc>
        <w:tc>
          <w:tcPr>
            <w:tcW w:w="2835" w:type="dxa"/>
            <w:vAlign w:val="center"/>
          </w:tcPr>
          <w:p w14:paraId="5C69109B" w14:textId="77777777" w:rsidR="009E79F4" w:rsidRPr="00CB44EF" w:rsidRDefault="00B4028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10,5</w:t>
            </w:r>
          </w:p>
        </w:tc>
      </w:tr>
      <w:tr w:rsidR="009E79F4" w:rsidRPr="00CB44EF" w14:paraId="17F395EA" w14:textId="77777777" w:rsidTr="007711BE">
        <w:tc>
          <w:tcPr>
            <w:tcW w:w="5245" w:type="dxa"/>
            <w:vAlign w:val="bottom"/>
          </w:tcPr>
          <w:p w14:paraId="663060E6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 двигателя</w:t>
            </w:r>
          </w:p>
        </w:tc>
        <w:tc>
          <w:tcPr>
            <w:tcW w:w="2835" w:type="dxa"/>
            <w:vAlign w:val="bottom"/>
          </w:tcPr>
          <w:p w14:paraId="69024A91" w14:textId="77777777" w:rsidR="009E79F4" w:rsidRPr="00CB44EF" w:rsidRDefault="00B40284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9E79F4"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9E79F4"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рядный</w:t>
            </w:r>
          </w:p>
        </w:tc>
      </w:tr>
      <w:tr w:rsidR="009E79F4" w:rsidRPr="00CB44EF" w14:paraId="4738F123" w14:textId="77777777" w:rsidTr="007711BE">
        <w:tc>
          <w:tcPr>
            <w:tcW w:w="5245" w:type="dxa"/>
            <w:vAlign w:val="bottom"/>
          </w:tcPr>
          <w:p w14:paraId="76CAE16F" w14:textId="77777777" w:rsidR="009E79F4" w:rsidRPr="007711BE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наддува</w:t>
            </w:r>
          </w:p>
        </w:tc>
        <w:tc>
          <w:tcPr>
            <w:tcW w:w="2835" w:type="dxa"/>
            <w:vAlign w:val="bottom"/>
          </w:tcPr>
          <w:p w14:paraId="60375EB3" w14:textId="77777777" w:rsidR="009E79F4" w:rsidRPr="007711BE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Турбокуллер</w:t>
            </w:r>
          </w:p>
        </w:tc>
      </w:tr>
      <w:tr w:rsidR="009E79F4" w:rsidRPr="00CB44EF" w14:paraId="086F5BEF" w14:textId="77777777" w:rsidTr="007711BE">
        <w:tc>
          <w:tcPr>
            <w:tcW w:w="5245" w:type="dxa"/>
          </w:tcPr>
          <w:p w14:paraId="6E87AC12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Экологический класс</w:t>
            </w:r>
          </w:p>
        </w:tc>
        <w:tc>
          <w:tcPr>
            <w:tcW w:w="2835" w:type="dxa"/>
          </w:tcPr>
          <w:p w14:paraId="65E11F01" w14:textId="77777777" w:rsidR="009E79F4" w:rsidRPr="00CB44EF" w:rsidRDefault="009E79F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Евро-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</w:tc>
      </w:tr>
      <w:tr w:rsidR="009E79F4" w:rsidRPr="00CB44EF" w14:paraId="01158E88" w14:textId="77777777" w:rsidTr="007711BE">
        <w:tc>
          <w:tcPr>
            <w:tcW w:w="5245" w:type="dxa"/>
            <w:vAlign w:val="bottom"/>
          </w:tcPr>
          <w:p w14:paraId="332688E3" w14:textId="77777777" w:rsidR="009E79F4" w:rsidRPr="00CB44EF" w:rsidRDefault="009E79F4" w:rsidP="00B4028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="00B402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МКПП</w:t>
            </w:r>
          </w:p>
        </w:tc>
        <w:tc>
          <w:tcPr>
            <w:tcW w:w="2835" w:type="dxa"/>
            <w:vAlign w:val="bottom"/>
          </w:tcPr>
          <w:p w14:paraId="685E349E" w14:textId="77777777" w:rsidR="009E79F4" w:rsidRPr="00B40284" w:rsidRDefault="00B4028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40284">
              <w:rPr>
                <w:rFonts w:ascii="Times New Roman" w:hAnsi="Times New Roman"/>
              </w:rPr>
              <w:t>ZF 16 S 253 OD</w:t>
            </w:r>
          </w:p>
        </w:tc>
      </w:tr>
      <w:tr w:rsidR="009E79F4" w:rsidRPr="00CB44EF" w14:paraId="680E96CB" w14:textId="77777777" w:rsidTr="007711BE">
        <w:tc>
          <w:tcPr>
            <w:tcW w:w="5245" w:type="dxa"/>
            <w:vAlign w:val="bottom"/>
          </w:tcPr>
          <w:p w14:paraId="3309B7EC" w14:textId="77777777" w:rsidR="009E79F4" w:rsidRPr="00B40284" w:rsidRDefault="00B4028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40284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835" w:type="dxa"/>
            <w:vAlign w:val="bottom"/>
          </w:tcPr>
          <w:p w14:paraId="16E19B46" w14:textId="77777777" w:rsidR="009E79F4" w:rsidRPr="00B40284" w:rsidRDefault="00B40284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40284">
              <w:rPr>
                <w:rFonts w:ascii="Times New Roman" w:hAnsi="Times New Roman"/>
                <w:sz w:val="24"/>
                <w:szCs w:val="24"/>
              </w:rPr>
              <w:t>16-ступенчатая</w:t>
            </w:r>
          </w:p>
        </w:tc>
      </w:tr>
      <w:tr w:rsidR="00B40284" w:rsidRPr="00CB44EF" w14:paraId="2E2B4125" w14:textId="77777777" w:rsidTr="00064707">
        <w:tc>
          <w:tcPr>
            <w:tcW w:w="5245" w:type="dxa"/>
          </w:tcPr>
          <w:p w14:paraId="12BBE172" w14:textId="77777777" w:rsidR="00B40284" w:rsidRPr="006D1B75" w:rsidRDefault="00B40284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1B75">
              <w:rPr>
                <w:rFonts w:ascii="Times New Roman" w:hAnsi="Times New Roman"/>
                <w:bCs/>
                <w:sz w:val="24"/>
                <w:szCs w:val="24"/>
              </w:rPr>
              <w:t>Сцепление</w:t>
            </w:r>
          </w:p>
        </w:tc>
        <w:tc>
          <w:tcPr>
            <w:tcW w:w="2835" w:type="dxa"/>
            <w:vAlign w:val="center"/>
          </w:tcPr>
          <w:p w14:paraId="4CC49F97" w14:textId="77777777" w:rsidR="00B40284" w:rsidRPr="006D1B75" w:rsidRDefault="00B40284" w:rsidP="00B40284">
            <w:pPr>
              <w:pStyle w:val="Default"/>
              <w:rPr>
                <w:rFonts w:ascii="Times New Roman" w:hAnsi="Times New Roman" w:cs="Times New Roman"/>
              </w:rPr>
            </w:pPr>
            <w:r w:rsidRPr="006D1B75">
              <w:rPr>
                <w:rFonts w:ascii="Times New Roman" w:hAnsi="Times New Roman" w:cs="Times New Roman"/>
              </w:rPr>
              <w:t xml:space="preserve">DTE 430 фрикционное, сухое однодисковое </w:t>
            </w:r>
          </w:p>
        </w:tc>
      </w:tr>
      <w:tr w:rsidR="00B40284" w:rsidRPr="00CB44EF" w14:paraId="4EA4E967" w14:textId="77777777" w:rsidTr="007711BE">
        <w:tc>
          <w:tcPr>
            <w:tcW w:w="5245" w:type="dxa"/>
            <w:vAlign w:val="bottom"/>
          </w:tcPr>
          <w:p w14:paraId="4C6EE163" w14:textId="77777777" w:rsidR="00B40284" w:rsidRPr="006D1B75" w:rsidRDefault="00B40284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1B75">
              <w:rPr>
                <w:rFonts w:ascii="Times New Roman" w:hAnsi="Times New Roman"/>
                <w:sz w:val="24"/>
                <w:szCs w:val="24"/>
              </w:rPr>
              <w:t>Рабочая тормозная система</w:t>
            </w:r>
          </w:p>
        </w:tc>
        <w:tc>
          <w:tcPr>
            <w:tcW w:w="2835" w:type="dxa"/>
            <w:vAlign w:val="bottom"/>
          </w:tcPr>
          <w:p w14:paraId="54C96E9A" w14:textId="77777777" w:rsidR="00B40284" w:rsidRPr="006D1B75" w:rsidRDefault="006D1B75" w:rsidP="006D1B7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пневматическая</w:t>
            </w:r>
          </w:p>
        </w:tc>
      </w:tr>
      <w:tr w:rsidR="00B40284" w:rsidRPr="00CB44EF" w14:paraId="536135BC" w14:textId="77777777" w:rsidTr="007711BE">
        <w:tc>
          <w:tcPr>
            <w:tcW w:w="5245" w:type="dxa"/>
          </w:tcPr>
          <w:p w14:paraId="279AFDFE" w14:textId="77777777" w:rsidR="00B40284" w:rsidRPr="006D1B75" w:rsidRDefault="00B40284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1B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Шины</w:t>
            </w:r>
          </w:p>
        </w:tc>
        <w:tc>
          <w:tcPr>
            <w:tcW w:w="2835" w:type="dxa"/>
            <w:vAlign w:val="bottom"/>
          </w:tcPr>
          <w:p w14:paraId="000ED07F" w14:textId="77777777" w:rsidR="00B40284" w:rsidRPr="006D1B75" w:rsidRDefault="006D1B75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1B75">
              <w:rPr>
                <w:rFonts w:ascii="Times New Roman" w:hAnsi="Times New Roman"/>
                <w:sz w:val="24"/>
                <w:szCs w:val="24"/>
              </w:rPr>
              <w:t>325/95 R24</w:t>
            </w:r>
          </w:p>
        </w:tc>
      </w:tr>
      <w:tr w:rsidR="00B40284" w:rsidRPr="00CB44EF" w14:paraId="678D0AEB" w14:textId="77777777" w:rsidTr="007711BE">
        <w:trPr>
          <w:trHeight w:val="65"/>
        </w:trPr>
        <w:tc>
          <w:tcPr>
            <w:tcW w:w="5245" w:type="dxa"/>
          </w:tcPr>
          <w:p w14:paraId="53573D78" w14:textId="77777777" w:rsidR="00B40284" w:rsidRPr="006D1B75" w:rsidRDefault="006D1B75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1B75">
              <w:rPr>
                <w:rFonts w:ascii="Times New Roman" w:hAnsi="Times New Roman"/>
                <w:sz w:val="24"/>
                <w:szCs w:val="24"/>
              </w:rPr>
              <w:t>Вместимость топливного бака, л</w:t>
            </w:r>
          </w:p>
        </w:tc>
        <w:tc>
          <w:tcPr>
            <w:tcW w:w="2835" w:type="dxa"/>
            <w:vAlign w:val="center"/>
          </w:tcPr>
          <w:p w14:paraId="54DE19B5" w14:textId="77777777" w:rsidR="00B40284" w:rsidRPr="006D1B75" w:rsidRDefault="006D1B75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1B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</w:p>
        </w:tc>
      </w:tr>
      <w:tr w:rsidR="00B40284" w:rsidRPr="00CB44EF" w14:paraId="1501EAA3" w14:textId="77777777" w:rsidTr="007711BE">
        <w:trPr>
          <w:trHeight w:val="65"/>
        </w:trPr>
        <w:tc>
          <w:tcPr>
            <w:tcW w:w="5245" w:type="dxa"/>
          </w:tcPr>
          <w:p w14:paraId="28E8D53B" w14:textId="77777777" w:rsidR="00B40284" w:rsidRPr="006D1B75" w:rsidRDefault="006D1B75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1B75">
              <w:rPr>
                <w:rFonts w:ascii="Times New Roman" w:hAnsi="Times New Roman"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2835" w:type="dxa"/>
            <w:vAlign w:val="bottom"/>
          </w:tcPr>
          <w:p w14:paraId="0748F594" w14:textId="77777777" w:rsidR="00B40284" w:rsidRPr="006D1B75" w:rsidRDefault="006D1B75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1B75">
              <w:rPr>
                <w:rFonts w:ascii="Times New Roman" w:hAnsi="Times New Roman"/>
                <w:sz w:val="24"/>
                <w:szCs w:val="24"/>
              </w:rPr>
              <w:t>103 (с ограничителем 89)</w:t>
            </w:r>
          </w:p>
        </w:tc>
      </w:tr>
      <w:tr w:rsidR="00B40284" w:rsidRPr="00CB44EF" w14:paraId="26032EA5" w14:textId="77777777" w:rsidTr="007711BE">
        <w:trPr>
          <w:trHeight w:val="65"/>
        </w:trPr>
        <w:tc>
          <w:tcPr>
            <w:tcW w:w="5245" w:type="dxa"/>
          </w:tcPr>
          <w:p w14:paraId="059327B7" w14:textId="77777777" w:rsidR="00B40284" w:rsidRPr="006D1B75" w:rsidRDefault="006D1B75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1B75">
              <w:rPr>
                <w:rFonts w:ascii="Times New Roman" w:hAnsi="Times New Roman"/>
                <w:sz w:val="24"/>
                <w:szCs w:val="24"/>
              </w:rPr>
              <w:t>Максимальный преодолеваемый подъем, %</w:t>
            </w:r>
          </w:p>
        </w:tc>
        <w:tc>
          <w:tcPr>
            <w:tcW w:w="2835" w:type="dxa"/>
            <w:vAlign w:val="bottom"/>
          </w:tcPr>
          <w:p w14:paraId="7967494E" w14:textId="77777777" w:rsidR="00B40284" w:rsidRDefault="006D1B75" w:rsidP="00B4028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6D1B75">
              <w:rPr>
                <w:rFonts w:ascii="Times New Roman" w:hAnsi="Times New Roman"/>
                <w:sz w:val="24"/>
                <w:szCs w:val="24"/>
              </w:rPr>
              <w:t>51 (с прицепом 30)</w:t>
            </w:r>
          </w:p>
          <w:p w14:paraId="0A742D86" w14:textId="77777777" w:rsidR="006D1B75" w:rsidRPr="006D1B75" w:rsidRDefault="006D1B75" w:rsidP="00B4028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632135EC" w14:textId="77777777" w:rsidR="009E79F4" w:rsidRPr="00CB44EF" w:rsidRDefault="009E79F4" w:rsidP="009E79F4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-Поставляем</w:t>
      </w:r>
      <w:r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Спецтехника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</w:t>
      </w:r>
      <w:r>
        <w:rPr>
          <w:rFonts w:ascii="Times New Roman" w:hAnsi="Times New Roman"/>
          <w:color w:val="000000" w:themeColor="text1"/>
          <w:sz w:val="24"/>
          <w:szCs w:val="24"/>
        </w:rPr>
        <w:t>олж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н</w:t>
      </w: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, ранее не использованн</w:t>
      </w:r>
      <w:r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1E919A" w14:textId="77777777" w:rsidR="009E79F4" w:rsidRPr="00CB44EF" w:rsidRDefault="009E79F4" w:rsidP="009E79F4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14001, и 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OSHSAS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18001.</w:t>
      </w:r>
    </w:p>
    <w:p w14:paraId="0BC485E2" w14:textId="77777777" w:rsidR="009E79F4" w:rsidRPr="00CB44EF" w:rsidRDefault="009E79F4" w:rsidP="009E79F4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</w:rPr>
        <w:t xml:space="preserve">Общие требования к рабочей среде, электропитанию и т.п. – </w:t>
      </w:r>
      <w:r w:rsidRPr="00CB44EF">
        <w:rPr>
          <w:rFonts w:ascii="Times New Roman" w:hAnsi="Times New Roman"/>
          <w:color w:val="000000" w:themeColor="text1"/>
        </w:rPr>
        <w:t>Отсутствуют.</w:t>
      </w:r>
    </w:p>
    <w:p w14:paraId="0D50E6C7" w14:textId="77777777" w:rsidR="009E79F4" w:rsidRPr="006D1B75" w:rsidRDefault="009E79F4" w:rsidP="006D1B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</w:rPr>
        <w:t xml:space="preserve">Общие функциональные требования (перечень исполняемых функций) – </w:t>
      </w:r>
      <w:r w:rsidR="006D1B75" w:rsidRPr="001913A0">
        <w:rPr>
          <w:rFonts w:ascii="Times New Roman" w:hAnsi="Times New Roman"/>
          <w:sz w:val="24"/>
          <w:szCs w:val="24"/>
        </w:rPr>
        <w:t>Перевозка груза (инертные материалы)</w:t>
      </w:r>
      <w:r w:rsidR="006D1B75">
        <w:rPr>
          <w:rFonts w:ascii="Times New Roman" w:hAnsi="Times New Roman"/>
          <w:sz w:val="24"/>
          <w:szCs w:val="24"/>
        </w:rPr>
        <w:t xml:space="preserve"> </w:t>
      </w:r>
      <w:r w:rsidRPr="006D1B7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на рассредоточенных объектах</w:t>
      </w:r>
      <w:r w:rsidRPr="006D1B7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</w:p>
    <w:p w14:paraId="73B21231" w14:textId="77777777" w:rsidR="009E79F4" w:rsidRPr="00AB4254" w:rsidRDefault="009E79F4" w:rsidP="009E79F4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1170E0F5" w14:textId="77777777" w:rsidR="009E79F4" w:rsidRPr="00AB4254" w:rsidRDefault="009E79F4" w:rsidP="009E79F4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3272D3EC" w14:textId="77777777" w:rsidR="009E79F4" w:rsidRPr="00CB44EF" w:rsidRDefault="009E79F4" w:rsidP="009E79F4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оответствия, санитарно-эпидемиологического заключения, технического паспорта и </w:t>
      </w:r>
      <w:proofErr w:type="spellStart"/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т.п</w:t>
      </w:r>
      <w:proofErr w:type="spellEnd"/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Спецтехника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7A38D20F" w14:textId="385D3F52" w:rsidR="009E79F4" w:rsidRPr="00055404" w:rsidRDefault="009E79F4" w:rsidP="009E79F4">
      <w:pPr>
        <w:pStyle w:val="a5"/>
        <w:numPr>
          <w:ilvl w:val="0"/>
          <w:numId w:val="6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Применение аналогов</w:t>
      </w:r>
      <w:r w:rsidRPr="00CB44EF">
        <w:rPr>
          <w:color w:val="000000" w:themeColor="text1"/>
          <w:sz w:val="24"/>
          <w:szCs w:val="24"/>
        </w:rPr>
        <w:t xml:space="preserve"> –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Аналог 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возможен </w:t>
      </w:r>
      <w:r w:rsidR="00F26F3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 нижеуказанными характеристиками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tbl>
      <w:tblPr>
        <w:tblW w:w="8647" w:type="dxa"/>
        <w:tblInd w:w="29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055404" w:rsidRPr="00CB44EF" w14:paraId="478BC1A0" w14:textId="77777777" w:rsidTr="008435F7">
        <w:tc>
          <w:tcPr>
            <w:tcW w:w="8647" w:type="dxa"/>
          </w:tcPr>
          <w:p w14:paraId="70DF74AB" w14:textId="491AF5AF" w:rsidR="00055404" w:rsidRPr="00CB44EF" w:rsidRDefault="00055404" w:rsidP="008435F7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Полная масса, </w:t>
            </w:r>
            <w:proofErr w:type="spellStart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тн</w:t>
            </w:r>
            <w:proofErr w:type="spellEnd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                                от 13 </w:t>
            </w:r>
          </w:p>
        </w:tc>
      </w:tr>
      <w:tr w:rsidR="00055404" w:rsidRPr="007711BE" w14:paraId="55FB0261" w14:textId="77777777" w:rsidTr="008435F7">
        <w:tc>
          <w:tcPr>
            <w:tcW w:w="8647" w:type="dxa"/>
          </w:tcPr>
          <w:p w14:paraId="193D0BD1" w14:textId="7BCF666C" w:rsidR="00055404" w:rsidRPr="007711BE" w:rsidRDefault="00055404" w:rsidP="00691DB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кузова,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                               </w:t>
            </w:r>
            <w:r w:rsidR="000016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менее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 xml:space="preserve">                                  </w:t>
            </w:r>
          </w:p>
        </w:tc>
      </w:tr>
      <w:tr w:rsidR="00055404" w:rsidRPr="00CB44EF" w14:paraId="5496E1B2" w14:textId="77777777" w:rsidTr="008435F7">
        <w:tc>
          <w:tcPr>
            <w:tcW w:w="8647" w:type="dxa"/>
            <w:vAlign w:val="center"/>
          </w:tcPr>
          <w:p w14:paraId="19971896" w14:textId="77777777" w:rsidR="00055404" w:rsidRPr="00CB44EF" w:rsidRDefault="00055404" w:rsidP="008435F7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Снаряженная масса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кг                 </w:t>
            </w:r>
            <w:r w:rsidR="000016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     не более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15000</w:t>
            </w:r>
          </w:p>
        </w:tc>
      </w:tr>
      <w:tr w:rsidR="00055404" w:rsidRPr="00CB44EF" w14:paraId="0671A0D4" w14:textId="77777777" w:rsidTr="008435F7">
        <w:tc>
          <w:tcPr>
            <w:tcW w:w="8647" w:type="dxa"/>
            <w:vAlign w:val="center"/>
          </w:tcPr>
          <w:p w14:paraId="3B5D5423" w14:textId="6B2821D9" w:rsidR="00055404" w:rsidRPr="00CB44EF" w:rsidRDefault="00055404" w:rsidP="008435F7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Грузоподъемность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кг                        </w:t>
            </w:r>
            <w:r w:rsidR="000016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не более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25000</w:t>
            </w:r>
          </w:p>
        </w:tc>
      </w:tr>
      <w:tr w:rsidR="00055404" w:rsidRPr="00CB44EF" w14:paraId="673CE222" w14:textId="77777777" w:rsidTr="008435F7">
        <w:tc>
          <w:tcPr>
            <w:tcW w:w="8647" w:type="dxa"/>
            <w:vAlign w:val="center"/>
          </w:tcPr>
          <w:p w14:paraId="50339DE3" w14:textId="77777777" w:rsidR="00055404" w:rsidRPr="00CB44EF" w:rsidRDefault="00055404" w:rsidP="008435F7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50F2B">
              <w:rPr>
                <w:rFonts w:ascii="Times New Roman" w:hAnsi="Times New Roman"/>
                <w:sz w:val="24"/>
                <w:szCs w:val="24"/>
              </w:rPr>
              <w:t>Допустимая полная масса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кг                                    до 40000</w:t>
            </w:r>
          </w:p>
        </w:tc>
      </w:tr>
      <w:tr w:rsidR="00055404" w:rsidRPr="00CB44EF" w14:paraId="3BA234A9" w14:textId="77777777" w:rsidTr="008435F7">
        <w:tc>
          <w:tcPr>
            <w:tcW w:w="8647" w:type="dxa"/>
            <w:vAlign w:val="center"/>
          </w:tcPr>
          <w:p w14:paraId="25BC15EF" w14:textId="77777777" w:rsidR="00055404" w:rsidRPr="00CB44EF" w:rsidRDefault="00055404" w:rsidP="008435F7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Скорость передвижения макс., км/ч                        не менее 100 км</w:t>
            </w:r>
          </w:p>
        </w:tc>
      </w:tr>
      <w:tr w:rsidR="00055404" w:rsidRPr="00CB44EF" w14:paraId="63A33434" w14:textId="77777777" w:rsidTr="008435F7">
        <w:tc>
          <w:tcPr>
            <w:tcW w:w="8647" w:type="dxa"/>
            <w:vAlign w:val="center"/>
          </w:tcPr>
          <w:p w14:paraId="2C0F57AC" w14:textId="7DA7615D" w:rsidR="00055404" w:rsidRPr="00CB44EF" w:rsidRDefault="005B2F15" w:rsidP="008435F7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Мощность,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л.с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              </w:t>
            </w:r>
            <w:r w:rsidR="000554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                    от 300</w:t>
            </w:r>
          </w:p>
        </w:tc>
      </w:tr>
      <w:tr w:rsidR="00055404" w:rsidRPr="00CB44EF" w14:paraId="27438ADC" w14:textId="77777777" w:rsidTr="008435F7">
        <w:tc>
          <w:tcPr>
            <w:tcW w:w="8647" w:type="dxa"/>
            <w:vAlign w:val="center"/>
          </w:tcPr>
          <w:p w14:paraId="55CFFDAC" w14:textId="77777777" w:rsidR="00055404" w:rsidRPr="0037466C" w:rsidRDefault="00055404" w:rsidP="0037466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</w:tbl>
    <w:p w14:paraId="6532F422" w14:textId="77777777" w:rsidR="009E79F4" w:rsidRPr="00CB44EF" w:rsidRDefault="0000161F" w:rsidP="009E79F4">
      <w:pPr>
        <w:pStyle w:val="a5"/>
        <w:numPr>
          <w:ilvl w:val="0"/>
          <w:numId w:val="6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т</w:t>
      </w:r>
      <w:r w:rsidR="009E79F4" w:rsidRPr="00CB44E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ребования к Участнику закупки </w:t>
      </w:r>
      <w:r w:rsidR="009E79F4" w:rsidRPr="00CB44EF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9E79F4" w:rsidRPr="00CB44EF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6ECCB0DD" w14:textId="77777777" w:rsidR="009E79F4" w:rsidRPr="00CB44EF" w:rsidRDefault="009E79F4" w:rsidP="009E79F4">
      <w:pPr>
        <w:pStyle w:val="a5"/>
        <w:numPr>
          <w:ilvl w:val="0"/>
          <w:numId w:val="8"/>
        </w:numPr>
        <w:spacing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3DA9F96F" w14:textId="77777777" w:rsidR="009E79F4" w:rsidRPr="00CB44EF" w:rsidRDefault="009E79F4" w:rsidP="009E79F4">
      <w:pPr>
        <w:pStyle w:val="a5"/>
        <w:numPr>
          <w:ilvl w:val="0"/>
          <w:numId w:val="8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CD2E793" w14:textId="77777777" w:rsidR="009E79F4" w:rsidRPr="00CB44EF" w:rsidRDefault="009E79F4" w:rsidP="009E79F4">
      <w:pPr>
        <w:pStyle w:val="a5"/>
        <w:numPr>
          <w:ilvl w:val="0"/>
          <w:numId w:val="8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20ABA7D" w14:textId="77777777" w:rsidR="009E79F4" w:rsidRDefault="009E79F4" w:rsidP="009E79F4">
      <w:pPr>
        <w:pStyle w:val="a5"/>
        <w:numPr>
          <w:ilvl w:val="0"/>
          <w:numId w:val="8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70A0F6D8" w14:textId="299335D6" w:rsidR="009E79F4" w:rsidRPr="0049466D" w:rsidRDefault="009E79F4" w:rsidP="00C53595">
      <w:pPr>
        <w:pStyle w:val="a5"/>
        <w:numPr>
          <w:ilvl w:val="0"/>
          <w:numId w:val="6"/>
        </w:numPr>
        <w:spacing w:before="160" w:after="0" w:line="240" w:lineRule="auto"/>
        <w:ind w:firstLine="6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96104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6A2AA777" w14:textId="77777777" w:rsidR="009E79F4" w:rsidRPr="007711BE" w:rsidRDefault="009E79F4" w:rsidP="009E79F4">
      <w:pPr>
        <w:pStyle w:val="a5"/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677FD6" w14:textId="77777777" w:rsidR="009E79F4" w:rsidRPr="00CB44EF" w:rsidRDefault="009E79F4" w:rsidP="009E79F4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A9FF507" w14:textId="77777777" w:rsidR="009E79F4" w:rsidRPr="005D399D" w:rsidRDefault="009E79F4" w:rsidP="009E79F4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Кувватов Бободжон Тиллоевич, тел: (900) 09-50-76, </w:t>
      </w:r>
      <w:hyperlink r:id="rId5" w:history="1">
        <w:r w:rsidRPr="00CB44EF">
          <w:rPr>
            <w:color w:val="000000" w:themeColor="text1"/>
          </w:rPr>
          <w:t xml:space="preserve"> </w:t>
        </w:r>
        <w:r w:rsidRPr="00CB44EF">
          <w:rPr>
            <w:rStyle w:val="a7"/>
            <w:rFonts w:ascii="Times New Roman" w:hAnsi="Times New Roman"/>
            <w:color w:val="000000" w:themeColor="text1"/>
            <w:sz w:val="24"/>
            <w:szCs w:val="24"/>
            <w:lang w:val="en-US"/>
          </w:rPr>
          <w:t>b</w:t>
        </w:r>
        <w:r w:rsidRPr="00CB44EF">
          <w:rPr>
            <w:rStyle w:val="a7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CB44EF">
          <w:rPr>
            <w:rStyle w:val="a7"/>
            <w:rFonts w:ascii="Times New Roman" w:hAnsi="Times New Roman"/>
            <w:color w:val="000000" w:themeColor="text1"/>
            <w:sz w:val="24"/>
            <w:szCs w:val="24"/>
            <w:lang w:val="en-US"/>
          </w:rPr>
          <w:t>kuvvatov</w:t>
        </w:r>
        <w:r w:rsidRPr="00CB44EF">
          <w:rPr>
            <w:rStyle w:val="a7"/>
            <w:rFonts w:ascii="Times New Roman" w:hAnsi="Times New Roman"/>
            <w:color w:val="000000" w:themeColor="text1"/>
            <w:sz w:val="24"/>
            <w:szCs w:val="24"/>
          </w:rPr>
          <w:t xml:space="preserve"> @sangtuda.</w:t>
        </w:r>
        <w:r w:rsidRPr="00CB44EF">
          <w:rPr>
            <w:rStyle w:val="a7"/>
            <w:rFonts w:ascii="Times New Roman" w:hAnsi="Times New Roman"/>
            <w:color w:val="000000" w:themeColor="text1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старший механик Транспортной службы Кельдиев Джамшед Имомназарович, тел.: (900) 09-50-75, </w:t>
      </w:r>
      <w:hyperlink r:id="rId6" w:history="1">
        <w:r w:rsidRPr="00CB44EF">
          <w:rPr>
            <w:rStyle w:val="a7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d</w:t>
        </w:r>
        <w:r w:rsidRPr="00CB44EF">
          <w:rPr>
            <w:rStyle w:val="a7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Pr="00CB44EF">
          <w:rPr>
            <w:rStyle w:val="a7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keldiev</w:t>
        </w:r>
        <w:r w:rsidRPr="00CB44EF">
          <w:rPr>
            <w:rStyle w:val="a7"/>
            <w:rFonts w:ascii="Times New Roman" w:hAnsi="Times New Roman"/>
            <w:bCs/>
            <w:color w:val="000000" w:themeColor="text1"/>
            <w:sz w:val="24"/>
            <w:szCs w:val="24"/>
          </w:rPr>
          <w:t>@</w:t>
        </w:r>
        <w:r w:rsidRPr="00CB44EF">
          <w:rPr>
            <w:rStyle w:val="a7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sangtuda</w:t>
        </w:r>
        <w:r w:rsidRPr="00CB44EF">
          <w:rPr>
            <w:rStyle w:val="a7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Pr="00CB44EF">
          <w:rPr>
            <w:rStyle w:val="a7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com</w:t>
        </w:r>
      </w:hyperlink>
      <w:r>
        <w:rPr>
          <w:rStyle w:val="a7"/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658807E6" w14:textId="77777777" w:rsidR="009E79F4" w:rsidRPr="00CB44EF" w:rsidRDefault="009E79F4" w:rsidP="009E79F4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E79F4" w:rsidRPr="00CB44EF" w14:paraId="3B825147" w14:textId="77777777" w:rsidTr="007711BE">
        <w:tc>
          <w:tcPr>
            <w:tcW w:w="2373" w:type="dxa"/>
          </w:tcPr>
          <w:p w14:paraId="2EA3FFC3" w14:textId="77777777" w:rsidR="009E79F4" w:rsidRPr="00CB44EF" w:rsidRDefault="009E79F4" w:rsidP="007711B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</w:tcPr>
          <w:p w14:paraId="6497A352" w14:textId="77777777" w:rsidR="009E79F4" w:rsidRPr="00CB44EF" w:rsidRDefault="009E79F4" w:rsidP="007711B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8616592" w14:textId="77777777" w:rsidR="009E79F4" w:rsidRPr="00CB44EF" w:rsidRDefault="009E79F4" w:rsidP="007711B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Кувватов Б.Т.</w:t>
            </w:r>
          </w:p>
        </w:tc>
      </w:tr>
    </w:tbl>
    <w:p w14:paraId="1174F653" w14:textId="77777777" w:rsidR="009E79F4" w:rsidRDefault="009E79F4" w:rsidP="009E79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14:paraId="4F1A8659" w14:textId="77777777" w:rsidR="009E79F4" w:rsidRDefault="009E79F4" w:rsidP="009E79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14:paraId="47A0E703" w14:textId="77777777" w:rsidR="009E79F4" w:rsidRDefault="009E79F4" w:rsidP="009E79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14:paraId="02CB4066" w14:textId="77777777" w:rsidR="00FA563C" w:rsidRPr="009E79F4" w:rsidRDefault="00FA563C" w:rsidP="009E79F4"/>
    <w:sectPr w:rsidR="00FA563C" w:rsidRPr="009E79F4" w:rsidSect="00C53595">
      <w:pgSz w:w="11906" w:h="16838"/>
      <w:pgMar w:top="851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861D2"/>
    <w:multiLevelType w:val="multilevel"/>
    <w:tmpl w:val="E5BE578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7BC63A2"/>
    <w:multiLevelType w:val="hybridMultilevel"/>
    <w:tmpl w:val="2D348A62"/>
    <w:lvl w:ilvl="0" w:tplc="6ED8D4B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F4"/>
    <w:rsid w:val="0000161F"/>
    <w:rsid w:val="00015E6C"/>
    <w:rsid w:val="00037697"/>
    <w:rsid w:val="00055404"/>
    <w:rsid w:val="00057FF1"/>
    <w:rsid w:val="00063D68"/>
    <w:rsid w:val="00075C2F"/>
    <w:rsid w:val="0008353A"/>
    <w:rsid w:val="00086E60"/>
    <w:rsid w:val="000B31FB"/>
    <w:rsid w:val="000C02E2"/>
    <w:rsid w:val="00150126"/>
    <w:rsid w:val="001660C4"/>
    <w:rsid w:val="001827F8"/>
    <w:rsid w:val="00182B1F"/>
    <w:rsid w:val="001B3C2D"/>
    <w:rsid w:val="001C7C2E"/>
    <w:rsid w:val="001D4FB1"/>
    <w:rsid w:val="00264CAF"/>
    <w:rsid w:val="003313AC"/>
    <w:rsid w:val="003325AF"/>
    <w:rsid w:val="00357CDB"/>
    <w:rsid w:val="0037466C"/>
    <w:rsid w:val="003C7FD5"/>
    <w:rsid w:val="00455466"/>
    <w:rsid w:val="00467CD7"/>
    <w:rsid w:val="00481A2E"/>
    <w:rsid w:val="00494FF0"/>
    <w:rsid w:val="004A5A37"/>
    <w:rsid w:val="004F2807"/>
    <w:rsid w:val="00524E58"/>
    <w:rsid w:val="0054540F"/>
    <w:rsid w:val="00546707"/>
    <w:rsid w:val="00581650"/>
    <w:rsid w:val="005B2F15"/>
    <w:rsid w:val="005C34FF"/>
    <w:rsid w:val="005D3C3B"/>
    <w:rsid w:val="00620283"/>
    <w:rsid w:val="00681875"/>
    <w:rsid w:val="0068494F"/>
    <w:rsid w:val="00690D77"/>
    <w:rsid w:val="00691DB9"/>
    <w:rsid w:val="00694186"/>
    <w:rsid w:val="006C09FA"/>
    <w:rsid w:val="006D1918"/>
    <w:rsid w:val="006D1B75"/>
    <w:rsid w:val="00702230"/>
    <w:rsid w:val="0072300C"/>
    <w:rsid w:val="007477F8"/>
    <w:rsid w:val="00757477"/>
    <w:rsid w:val="00761B7D"/>
    <w:rsid w:val="00763CCD"/>
    <w:rsid w:val="007C3E0E"/>
    <w:rsid w:val="007C79E6"/>
    <w:rsid w:val="007E37FB"/>
    <w:rsid w:val="008134ED"/>
    <w:rsid w:val="0083369A"/>
    <w:rsid w:val="00835F3C"/>
    <w:rsid w:val="008563C3"/>
    <w:rsid w:val="00861117"/>
    <w:rsid w:val="008656B5"/>
    <w:rsid w:val="00872F2C"/>
    <w:rsid w:val="008B2FE3"/>
    <w:rsid w:val="008C1DD9"/>
    <w:rsid w:val="008C4CA2"/>
    <w:rsid w:val="00947031"/>
    <w:rsid w:val="009D3947"/>
    <w:rsid w:val="009E2004"/>
    <w:rsid w:val="009E79F4"/>
    <w:rsid w:val="00A13BEF"/>
    <w:rsid w:val="00A43F6E"/>
    <w:rsid w:val="00A6190E"/>
    <w:rsid w:val="00A71F51"/>
    <w:rsid w:val="00B3424A"/>
    <w:rsid w:val="00B40284"/>
    <w:rsid w:val="00B9578B"/>
    <w:rsid w:val="00BB4305"/>
    <w:rsid w:val="00BE6C3D"/>
    <w:rsid w:val="00BF255B"/>
    <w:rsid w:val="00BF2D9B"/>
    <w:rsid w:val="00C50EB3"/>
    <w:rsid w:val="00C53595"/>
    <w:rsid w:val="00CC0F3D"/>
    <w:rsid w:val="00D038BA"/>
    <w:rsid w:val="00D478FC"/>
    <w:rsid w:val="00D55572"/>
    <w:rsid w:val="00D75662"/>
    <w:rsid w:val="00D804ED"/>
    <w:rsid w:val="00DC1474"/>
    <w:rsid w:val="00DD2385"/>
    <w:rsid w:val="00E03CA5"/>
    <w:rsid w:val="00E52665"/>
    <w:rsid w:val="00E56547"/>
    <w:rsid w:val="00E9466F"/>
    <w:rsid w:val="00EE41A1"/>
    <w:rsid w:val="00EE7A3C"/>
    <w:rsid w:val="00F26F3E"/>
    <w:rsid w:val="00F272AD"/>
    <w:rsid w:val="00F86E15"/>
    <w:rsid w:val="00FA563C"/>
    <w:rsid w:val="00FC5864"/>
    <w:rsid w:val="00FD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DD45C"/>
  <w15:docId w15:val="{D2A97B4E-D1F4-4B5E-9C07-6FD6FF4F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79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E79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79F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9E79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9E79F4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9E79F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9E79F4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9E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E79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E79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annotation reference"/>
    <w:basedOn w:val="a0"/>
    <w:uiPriority w:val="99"/>
    <w:semiHidden/>
    <w:unhideWhenUsed/>
    <w:rsid w:val="00F26F3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26F3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26F3E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26F3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26F3E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F26F3E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F26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26F3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keldiev@sangtuda.com" TargetMode="External"/><Relationship Id="rId5" Type="http://schemas.openxmlformats.org/officeDocument/2006/relationships/hyperlink" Target="mailto:s.tolib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3</cp:revision>
  <dcterms:created xsi:type="dcterms:W3CDTF">2021-04-01T08:29:00Z</dcterms:created>
  <dcterms:modified xsi:type="dcterms:W3CDTF">2021-04-13T06:37:00Z</dcterms:modified>
</cp:coreProperties>
</file>